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D" w:rsidRPr="00A84BE9" w:rsidRDefault="004D41AD" w:rsidP="004D41AD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4D41AD" w:rsidRPr="00A84BE9" w:rsidRDefault="004D41AD" w:rsidP="004D41AD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4D41AD" w:rsidRPr="00A84BE9" w:rsidRDefault="004D41AD" w:rsidP="004D41AD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4D41AD" w:rsidRPr="00A84BE9" w:rsidRDefault="004D41AD" w:rsidP="004D41AD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534" w:tblpY="229"/>
        <w:tblW w:w="9747" w:type="dxa"/>
        <w:tblLook w:val="04A0"/>
      </w:tblPr>
      <w:tblGrid>
        <w:gridCol w:w="4503"/>
        <w:gridCol w:w="5244"/>
      </w:tblGrid>
      <w:tr w:rsidR="004D41AD" w:rsidRPr="00A84BE9" w:rsidTr="002556A7">
        <w:trPr>
          <w:trHeight w:val="716"/>
        </w:trPr>
        <w:tc>
          <w:tcPr>
            <w:tcW w:w="4503" w:type="dxa"/>
            <w:hideMark/>
          </w:tcPr>
          <w:p w:rsidR="004D41AD" w:rsidRPr="00A84BE9" w:rsidRDefault="004D41AD" w:rsidP="002556A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4D41AD" w:rsidRPr="00A84BE9" w:rsidRDefault="004D41AD" w:rsidP="002556A7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4D41AD" w:rsidRPr="00A84BE9" w:rsidRDefault="004D41AD" w:rsidP="002556A7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4D41AD" w:rsidRPr="00A84BE9" w:rsidRDefault="004D41AD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4D41AD" w:rsidRPr="00A84BE9" w:rsidRDefault="004D41AD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4D41AD" w:rsidRPr="00A84BE9" w:rsidTr="002556A7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1AD" w:rsidRPr="00A84BE9" w:rsidRDefault="004D41AD" w:rsidP="002556A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4D41AD" w:rsidRPr="00A84BE9" w:rsidRDefault="004D41AD" w:rsidP="004D41AD">
      <w:pPr>
        <w:pStyle w:val="a5"/>
        <w:spacing w:before="0" w:beforeAutospacing="0" w:after="0" w:afterAutospacing="0"/>
        <w:rPr>
          <w:b/>
          <w:color w:val="000000"/>
        </w:rPr>
      </w:pPr>
    </w:p>
    <w:tbl>
      <w:tblPr>
        <w:tblW w:w="10348" w:type="dxa"/>
        <w:tblInd w:w="392" w:type="dxa"/>
        <w:tblLook w:val="01E0"/>
      </w:tblPr>
      <w:tblGrid>
        <w:gridCol w:w="5459"/>
        <w:gridCol w:w="4889"/>
      </w:tblGrid>
      <w:tr w:rsidR="004D41AD" w:rsidRPr="00A84BE9" w:rsidTr="004D41AD">
        <w:trPr>
          <w:trHeight w:val="1195"/>
        </w:trPr>
        <w:tc>
          <w:tcPr>
            <w:tcW w:w="5459" w:type="dxa"/>
          </w:tcPr>
          <w:p w:rsidR="004D41AD" w:rsidRPr="00A84BE9" w:rsidRDefault="004D41AD" w:rsidP="002556A7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4D41AD" w:rsidRPr="00A84BE9" w:rsidRDefault="004D41AD" w:rsidP="002556A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4D41AD" w:rsidRPr="00A84BE9" w:rsidRDefault="004D41AD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4D41AD" w:rsidRPr="00A84BE9" w:rsidRDefault="004D41AD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4D41AD" w:rsidRPr="00A84BE9" w:rsidRDefault="004D41AD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41AD" w:rsidRPr="001626AB" w:rsidRDefault="004D41AD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41AD" w:rsidRPr="001626AB" w:rsidRDefault="004D41AD" w:rsidP="002556A7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1AD" w:rsidRPr="00B755AB" w:rsidRDefault="004D41AD" w:rsidP="002556A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4D41AD" w:rsidRPr="00B755AB" w:rsidRDefault="004D41AD" w:rsidP="002556A7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4D41AD" w:rsidRPr="00B755AB" w:rsidRDefault="004D41AD" w:rsidP="002556A7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4D41AD" w:rsidRPr="00A84BE9" w:rsidRDefault="004D41AD" w:rsidP="002556A7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4D41AD" w:rsidRPr="00A84BE9" w:rsidRDefault="004D41AD" w:rsidP="002556A7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4D41AD" w:rsidRPr="00A84BE9" w:rsidRDefault="004D41AD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4D41AD" w:rsidRPr="00A84BE9" w:rsidRDefault="004D41AD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4D41AD" w:rsidRPr="00A84BE9" w:rsidRDefault="004D41AD" w:rsidP="002556A7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4D41AD" w:rsidRPr="00A84BE9" w:rsidRDefault="004D41AD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063280" w:rsidRDefault="00063280">
      <w:pPr>
        <w:rPr>
          <w:sz w:val="2"/>
          <w:szCs w:val="2"/>
        </w:rPr>
        <w:sectPr w:rsidR="00063280" w:rsidSect="004D41AD">
          <w:type w:val="continuous"/>
          <w:pgSz w:w="11909" w:h="16838"/>
          <w:pgMar w:top="567" w:right="0" w:bottom="0" w:left="567" w:header="0" w:footer="3" w:gutter="0"/>
          <w:cols w:space="720"/>
          <w:noEndnote/>
          <w:docGrid w:linePitch="360"/>
        </w:sectPr>
      </w:pPr>
    </w:p>
    <w:p w:rsidR="00063280" w:rsidRPr="004D41AD" w:rsidRDefault="00BE1951" w:rsidP="004D41AD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D41AD">
        <w:rPr>
          <w:sz w:val="24"/>
          <w:szCs w:val="24"/>
        </w:rPr>
        <w:lastRenderedPageBreak/>
        <w:t>ПОЛОЖЕНИЕ</w:t>
      </w:r>
    </w:p>
    <w:p w:rsidR="00063280" w:rsidRDefault="00BE1951" w:rsidP="004D41AD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 w:rsidRPr="004D41AD">
        <w:rPr>
          <w:sz w:val="24"/>
          <w:szCs w:val="24"/>
        </w:rPr>
        <w:t xml:space="preserve">о порядке </w:t>
      </w:r>
      <w:proofErr w:type="gramStart"/>
      <w:r w:rsidRPr="004D41AD">
        <w:rPr>
          <w:sz w:val="24"/>
          <w:szCs w:val="24"/>
        </w:rPr>
        <w:t xml:space="preserve">ведения личных дел работников Муниципального бюджетного дошкольного образовательного учреждения городского округа </w:t>
      </w:r>
      <w:r w:rsidRPr="004D41AD">
        <w:rPr>
          <w:sz w:val="24"/>
          <w:szCs w:val="24"/>
        </w:rPr>
        <w:t>Королёв Московской</w:t>
      </w:r>
      <w:proofErr w:type="gramEnd"/>
      <w:r w:rsidRPr="004D41AD">
        <w:rPr>
          <w:sz w:val="24"/>
          <w:szCs w:val="24"/>
        </w:rPr>
        <w:t xml:space="preserve"> области «Детский сад комбинированного вида №</w:t>
      </w:r>
      <w:r w:rsidR="004D41AD">
        <w:rPr>
          <w:sz w:val="24"/>
          <w:szCs w:val="24"/>
        </w:rPr>
        <w:t>48</w:t>
      </w:r>
      <w:r w:rsidRPr="004D41AD">
        <w:rPr>
          <w:sz w:val="24"/>
          <w:szCs w:val="24"/>
        </w:rPr>
        <w:t xml:space="preserve"> «</w:t>
      </w:r>
      <w:r w:rsidR="004D41AD">
        <w:rPr>
          <w:sz w:val="24"/>
          <w:szCs w:val="24"/>
        </w:rPr>
        <w:t>Тополёк</w:t>
      </w:r>
      <w:r w:rsidRPr="004D41AD">
        <w:rPr>
          <w:sz w:val="24"/>
          <w:szCs w:val="24"/>
        </w:rPr>
        <w:t>»</w:t>
      </w:r>
    </w:p>
    <w:p w:rsidR="004D41AD" w:rsidRPr="004D41AD" w:rsidRDefault="004D41AD" w:rsidP="004D41AD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063280" w:rsidRDefault="00BE1951" w:rsidP="004D41AD">
      <w:pPr>
        <w:pStyle w:val="24"/>
        <w:keepNext/>
        <w:keepLines/>
        <w:shd w:val="clear" w:color="auto" w:fill="auto"/>
        <w:spacing w:before="0" w:line="240" w:lineRule="auto"/>
        <w:ind w:left="360"/>
        <w:rPr>
          <w:sz w:val="24"/>
          <w:szCs w:val="24"/>
        </w:rPr>
      </w:pPr>
      <w:bookmarkStart w:id="0" w:name="bookmark0"/>
      <w:r w:rsidRPr="004D41AD">
        <w:rPr>
          <w:sz w:val="24"/>
          <w:szCs w:val="24"/>
        </w:rPr>
        <w:t>1.ОБЩИЕ ПОЛОЖЕНИЯ</w:t>
      </w:r>
      <w:bookmarkEnd w:id="0"/>
    </w:p>
    <w:p w:rsidR="004D41AD" w:rsidRPr="004D41AD" w:rsidRDefault="004D41AD" w:rsidP="004D41AD">
      <w:pPr>
        <w:pStyle w:val="24"/>
        <w:keepNext/>
        <w:keepLines/>
        <w:shd w:val="clear" w:color="auto" w:fill="auto"/>
        <w:spacing w:before="0" w:line="240" w:lineRule="auto"/>
        <w:ind w:left="360"/>
        <w:rPr>
          <w:sz w:val="24"/>
          <w:szCs w:val="24"/>
        </w:rPr>
      </w:pPr>
    </w:p>
    <w:p w:rsidR="00063280" w:rsidRPr="004D41AD" w:rsidRDefault="00BE1951" w:rsidP="004D41AD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Настоящее Положение определяет порядок оформления и ведения личных работников МБДОУ «Детский сад №</w:t>
      </w:r>
      <w:r w:rsidR="004D41AD">
        <w:rPr>
          <w:sz w:val="24"/>
          <w:szCs w:val="24"/>
        </w:rPr>
        <w:t>48</w:t>
      </w:r>
      <w:r w:rsidRPr="004D41AD">
        <w:rPr>
          <w:sz w:val="24"/>
          <w:szCs w:val="24"/>
        </w:rPr>
        <w:t>» Московской области (далее - Учреждение).</w:t>
      </w:r>
    </w:p>
    <w:p w:rsidR="00063280" w:rsidRPr="004D41AD" w:rsidRDefault="00BE1951" w:rsidP="004D41AD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Положение разработ</w:t>
      </w:r>
      <w:r w:rsidRPr="004D41AD">
        <w:rPr>
          <w:sz w:val="24"/>
          <w:szCs w:val="24"/>
        </w:rPr>
        <w:t>ано в соответствии с Конституцией РФ, Трудового кодекса РФ</w:t>
      </w:r>
      <w:proofErr w:type="gramStart"/>
      <w:r w:rsidRPr="004D41AD">
        <w:rPr>
          <w:sz w:val="24"/>
          <w:szCs w:val="24"/>
        </w:rPr>
        <w:t>.</w:t>
      </w:r>
      <w:proofErr w:type="gramEnd"/>
      <w:r w:rsidRPr="004D41AD">
        <w:rPr>
          <w:sz w:val="24"/>
          <w:szCs w:val="24"/>
        </w:rPr>
        <w:t xml:space="preserve"> </w:t>
      </w:r>
      <w:proofErr w:type="gramStart"/>
      <w:r w:rsidRPr="004D41AD">
        <w:rPr>
          <w:sz w:val="24"/>
          <w:szCs w:val="24"/>
        </w:rPr>
        <w:t>д</w:t>
      </w:r>
      <w:proofErr w:type="gramEnd"/>
      <w:r w:rsidRPr="004D41AD">
        <w:rPr>
          <w:sz w:val="24"/>
          <w:szCs w:val="24"/>
        </w:rPr>
        <w:t>ругих действующих нормативно-правовых актов РФ с целью систематизации необходимых персональных и исходных учетных документов, характеризующих трудовую деятельность работника в Учреждении.</w:t>
      </w:r>
    </w:p>
    <w:p w:rsidR="00063280" w:rsidRDefault="00BE1951" w:rsidP="004D41AD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Ведение личных дел работников МБДОУ «Детский сад №</w:t>
      </w:r>
      <w:r w:rsidR="004D41AD">
        <w:rPr>
          <w:sz w:val="24"/>
          <w:szCs w:val="24"/>
        </w:rPr>
        <w:t>48</w:t>
      </w:r>
      <w:r w:rsidRPr="004D41AD">
        <w:rPr>
          <w:sz w:val="24"/>
          <w:szCs w:val="24"/>
        </w:rPr>
        <w:t>» возлагается на заведующего Учреждением.</w:t>
      </w:r>
    </w:p>
    <w:p w:rsidR="004D41AD" w:rsidRPr="004D41AD" w:rsidRDefault="004D41AD" w:rsidP="004D41AD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063280" w:rsidRPr="004D41AD" w:rsidRDefault="00BE1951" w:rsidP="004D41AD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135"/>
        </w:tabs>
        <w:spacing w:before="0" w:line="240" w:lineRule="auto"/>
        <w:ind w:left="2780"/>
        <w:jc w:val="both"/>
        <w:rPr>
          <w:sz w:val="24"/>
          <w:szCs w:val="24"/>
        </w:rPr>
      </w:pPr>
      <w:bookmarkStart w:id="1" w:name="bookmark1"/>
      <w:r w:rsidRPr="004D41AD">
        <w:rPr>
          <w:sz w:val="24"/>
          <w:szCs w:val="24"/>
        </w:rPr>
        <w:t>ПОРЯДОК ФОРМИРОВАНИЯ ЛИЧНЫХ ДЕЛ</w:t>
      </w:r>
      <w:bookmarkEnd w:id="1"/>
    </w:p>
    <w:p w:rsidR="00063280" w:rsidRPr="004D41AD" w:rsidRDefault="00BE1951" w:rsidP="004D41AD">
      <w:pPr>
        <w:pStyle w:val="4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Формирование личного дела педагогов и сотрудников Учреждения производится непосредственно после приема на работу в Учреждение.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В </w:t>
      </w:r>
      <w:r w:rsidRPr="004D41AD">
        <w:rPr>
          <w:sz w:val="24"/>
          <w:szCs w:val="24"/>
        </w:rPr>
        <w:t>соответствие с нормативными документами в личные дела педагогов и сотрудников Учреждения вкладываются следующие документы:</w:t>
      </w:r>
    </w:p>
    <w:p w:rsidR="00063280" w:rsidRPr="004D41AD" w:rsidRDefault="00BE1951" w:rsidP="004D41AD">
      <w:pPr>
        <w:pStyle w:val="4"/>
        <w:numPr>
          <w:ilvl w:val="1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b/>
          <w:sz w:val="24"/>
          <w:szCs w:val="24"/>
        </w:rPr>
        <w:t xml:space="preserve"> Личное дело педагога</w:t>
      </w:r>
      <w:r w:rsidRPr="004D41AD">
        <w:rPr>
          <w:sz w:val="24"/>
          <w:szCs w:val="24"/>
        </w:rPr>
        <w:t>: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D41AD">
        <w:rPr>
          <w:sz w:val="24"/>
          <w:szCs w:val="24"/>
        </w:rPr>
        <w:t>Заявление о приеме на работу;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D41AD">
        <w:rPr>
          <w:sz w:val="24"/>
          <w:szCs w:val="24"/>
        </w:rPr>
        <w:t>Трудовой договор;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D41AD">
        <w:rPr>
          <w:sz w:val="24"/>
          <w:szCs w:val="24"/>
        </w:rPr>
        <w:t>Копия приказа о приеме на работу</w:t>
      </w:r>
      <w:r w:rsidR="004D41AD">
        <w:rPr>
          <w:sz w:val="24"/>
          <w:szCs w:val="24"/>
        </w:rPr>
        <w:t>;</w:t>
      </w:r>
    </w:p>
    <w:p w:rsidR="004D41AD" w:rsidRDefault="00BE1951" w:rsidP="004D41AD">
      <w:pPr>
        <w:pStyle w:val="4"/>
        <w:shd w:val="clear" w:color="auto" w:fill="auto"/>
        <w:spacing w:line="240" w:lineRule="auto"/>
        <w:ind w:right="1660" w:firstLine="0"/>
        <w:jc w:val="left"/>
        <w:rPr>
          <w:sz w:val="24"/>
          <w:szCs w:val="24"/>
        </w:rPr>
      </w:pPr>
      <w:r w:rsidRPr="004D41AD">
        <w:rPr>
          <w:sz w:val="24"/>
          <w:szCs w:val="24"/>
        </w:rPr>
        <w:t xml:space="preserve">Копия паспорта или иного </w:t>
      </w:r>
      <w:r w:rsidRPr="004D41AD">
        <w:rPr>
          <w:sz w:val="24"/>
          <w:szCs w:val="24"/>
        </w:rPr>
        <w:t>документа,</w:t>
      </w:r>
      <w:r w:rsidR="004D41AD">
        <w:rPr>
          <w:sz w:val="24"/>
          <w:szCs w:val="24"/>
        </w:rPr>
        <w:t xml:space="preserve"> удостоверяющего личность; </w:t>
      </w:r>
    </w:p>
    <w:p w:rsidR="00063280" w:rsidRPr="004D41AD" w:rsidRDefault="004D41AD" w:rsidP="004D41AD">
      <w:pPr>
        <w:pStyle w:val="4"/>
        <w:shd w:val="clear" w:color="auto" w:fill="auto"/>
        <w:spacing w:line="240" w:lineRule="auto"/>
        <w:ind w:right="16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Копию </w:t>
      </w:r>
      <w:r w:rsidR="00BE1951" w:rsidRPr="004D41AD">
        <w:rPr>
          <w:sz w:val="24"/>
          <w:szCs w:val="24"/>
        </w:rPr>
        <w:t>страхового свидетельства пенсионного страхования;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Копию идентификационного номера налогоплательщика;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Копии документов об образовании; о квалификации или наличии специальных знаний;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Копии документов воинского учета </w:t>
      </w:r>
      <w:r w:rsidRPr="004D41AD">
        <w:rPr>
          <w:sz w:val="24"/>
          <w:szCs w:val="24"/>
        </w:rPr>
        <w:t>- для военнообязанных и лиц, подлежащих призыву на военную службу;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Копию свидетельства о браке;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Копию свидетельства о рождении детей;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Характеристики, рекомендательные письма, отношения (если есть в на</w:t>
      </w:r>
      <w:r w:rsidR="004D41AD">
        <w:rPr>
          <w:sz w:val="24"/>
          <w:szCs w:val="24"/>
        </w:rPr>
        <w:t>л</w:t>
      </w:r>
      <w:r w:rsidRPr="004D41AD">
        <w:rPr>
          <w:sz w:val="24"/>
          <w:szCs w:val="24"/>
        </w:rPr>
        <w:t>ичии);</w:t>
      </w:r>
    </w:p>
    <w:p w:rsidR="00063280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Заявление о переводе;</w:t>
      </w:r>
    </w:p>
    <w:p w:rsidR="004D41AD" w:rsidRDefault="004D41AD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4D41AD" w:rsidRDefault="004D41AD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4D41AD" w:rsidRPr="004D41AD" w:rsidRDefault="004D41AD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lastRenderedPageBreak/>
        <w:t>Копии документов о награ</w:t>
      </w:r>
      <w:r w:rsidRPr="004D41AD">
        <w:rPr>
          <w:sz w:val="24"/>
          <w:szCs w:val="24"/>
        </w:rPr>
        <w:t>ждении;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Копии аттестационных листов;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Заявление об увольнении;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Согласие на обработку, защиту и </w:t>
      </w:r>
      <w:r w:rsidRPr="004D41AD">
        <w:rPr>
          <w:sz w:val="24"/>
          <w:szCs w:val="24"/>
        </w:rPr>
        <w:t>хранение персональных данных.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Копию медицинского полиса.</w:t>
      </w:r>
    </w:p>
    <w:p w:rsidR="00063280" w:rsidRPr="004D41AD" w:rsidRDefault="00BE1951" w:rsidP="004D41AD">
      <w:pPr>
        <w:pStyle w:val="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Личное дело сотрудника: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Заявление о приеме на работу;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Трудовой договор;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Копия приказа о приеме на работу;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Сведения паспорта или иного документа, удостоверяющего личность, страхового свидетельства пен</w:t>
      </w:r>
      <w:r w:rsidRPr="004D41AD">
        <w:rPr>
          <w:sz w:val="24"/>
          <w:szCs w:val="24"/>
        </w:rPr>
        <w:t>сионного страхования; идентификационного номера налогоплательщика; документов об образовании; о квалификации или наличии специальных знаний; документов воинского учета (для военнообязанных лиц), состояние в браке; состав семьи заносятся в личную карточку Т</w:t>
      </w:r>
      <w:r w:rsidRPr="004D41AD">
        <w:rPr>
          <w:sz w:val="24"/>
          <w:szCs w:val="24"/>
        </w:rPr>
        <w:t>-2;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Заявление о переводе;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Заявление об увольнении;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Копия приказа об увольнении;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Согласие на </w:t>
      </w:r>
      <w:r w:rsidRPr="004D41AD">
        <w:rPr>
          <w:sz w:val="24"/>
          <w:szCs w:val="24"/>
        </w:rPr>
        <w:t>обработку, защиту и хранение персональных данных.</w:t>
      </w:r>
    </w:p>
    <w:p w:rsidR="00063280" w:rsidRPr="004D41AD" w:rsidRDefault="00BE1951" w:rsidP="004D41AD">
      <w:pPr>
        <w:pStyle w:val="24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bookmarkStart w:id="2" w:name="bookmark2"/>
      <w:r w:rsidRPr="004D41AD">
        <w:rPr>
          <w:sz w:val="24"/>
          <w:szCs w:val="24"/>
        </w:rPr>
        <w:t>Работодатель (Учреждение) оформляет:</w:t>
      </w:r>
      <w:bookmarkEnd w:id="2"/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Трудовой договор в двух экземплярах;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Приказ о приеме на работу (о перемещении на другие должности);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Личную карточку №Т-2;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Приказ об увольнении;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Внутреннюю опись документ</w:t>
      </w:r>
      <w:r w:rsidRPr="004D41AD">
        <w:rPr>
          <w:sz w:val="24"/>
          <w:szCs w:val="24"/>
        </w:rPr>
        <w:t>ов личного дела</w:t>
      </w:r>
    </w:p>
    <w:p w:rsidR="00063280" w:rsidRPr="004D41AD" w:rsidRDefault="00BE1951" w:rsidP="004D41AD">
      <w:pPr>
        <w:pStyle w:val="24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bookmarkStart w:id="3" w:name="bookmark3"/>
      <w:r w:rsidRPr="004D41AD">
        <w:rPr>
          <w:sz w:val="24"/>
          <w:szCs w:val="24"/>
        </w:rPr>
        <w:t>Работодатель (Учреждение) знакомит:</w:t>
      </w:r>
      <w:bookmarkEnd w:id="3"/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right="1440" w:firstLine="0"/>
        <w:jc w:val="left"/>
        <w:rPr>
          <w:sz w:val="24"/>
          <w:szCs w:val="24"/>
        </w:rPr>
      </w:pPr>
      <w:r w:rsidRPr="004D41AD">
        <w:rPr>
          <w:sz w:val="24"/>
          <w:szCs w:val="24"/>
        </w:rPr>
        <w:t>с нормативно - правовыми документами образовательного учреждения; с должностной инструкцией;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с журналом регистрации трудовых договоров под подпись;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проводит вводный инструктаж, инструктаж на рабочем месте</w:t>
      </w:r>
      <w:r w:rsidRPr="004D41AD">
        <w:rPr>
          <w:sz w:val="24"/>
          <w:szCs w:val="24"/>
        </w:rPr>
        <w:t xml:space="preserve"> по охране труда, инструктаж по электробезопасности и по противопожарной безопасности.</w:t>
      </w:r>
    </w:p>
    <w:p w:rsidR="00063280" w:rsidRPr="004D41AD" w:rsidRDefault="00BE1951" w:rsidP="004D41AD">
      <w:pPr>
        <w:pStyle w:val="4"/>
        <w:numPr>
          <w:ilvl w:val="1"/>
          <w:numId w:val="2"/>
        </w:numPr>
        <w:shd w:val="clear" w:color="auto" w:fill="auto"/>
        <w:tabs>
          <w:tab w:val="left" w:pos="551"/>
        </w:tabs>
        <w:spacing w:line="240" w:lineRule="auto"/>
        <w:ind w:left="20"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С целью обеспечения надлежащей сохранности личного дела педагогов и сотрудников Учреждения и удобства в обращении с ним при формировании документы помещаются в отдельную</w:t>
      </w:r>
      <w:r w:rsidRPr="004D41AD">
        <w:rPr>
          <w:sz w:val="24"/>
          <w:szCs w:val="24"/>
        </w:rPr>
        <w:t xml:space="preserve"> папку. Личному делу присваивается учетный номер и заводится книга учета личных дел.</w:t>
      </w:r>
    </w:p>
    <w:p w:rsidR="00063280" w:rsidRPr="004D41AD" w:rsidRDefault="00BE1951" w:rsidP="004D41AD">
      <w:pPr>
        <w:pStyle w:val="31"/>
        <w:shd w:val="clear" w:color="auto" w:fill="auto"/>
        <w:spacing w:line="240" w:lineRule="auto"/>
        <w:ind w:left="5820"/>
        <w:rPr>
          <w:sz w:val="24"/>
          <w:szCs w:val="24"/>
        </w:rPr>
      </w:pPr>
      <w:r w:rsidRPr="004D41AD">
        <w:rPr>
          <w:sz w:val="24"/>
          <w:szCs w:val="24"/>
        </w:rPr>
        <w:t>*</w:t>
      </w:r>
    </w:p>
    <w:p w:rsidR="00063280" w:rsidRPr="004D41AD" w:rsidRDefault="00BE1951" w:rsidP="004D41AD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003"/>
        </w:tabs>
        <w:spacing w:before="0" w:line="240" w:lineRule="auto"/>
        <w:ind w:left="2640"/>
        <w:jc w:val="both"/>
        <w:rPr>
          <w:sz w:val="24"/>
          <w:szCs w:val="24"/>
        </w:rPr>
      </w:pPr>
      <w:bookmarkStart w:id="4" w:name="bookmark4"/>
      <w:r w:rsidRPr="004D41AD">
        <w:rPr>
          <w:sz w:val="24"/>
          <w:szCs w:val="24"/>
        </w:rPr>
        <w:t>ПОРЯДОК ВЕДЕНИЯ ЛИЧНЫХ ДЕЛ</w:t>
      </w:r>
      <w:bookmarkEnd w:id="4"/>
    </w:p>
    <w:p w:rsidR="00063280" w:rsidRPr="004D41AD" w:rsidRDefault="00BE1951" w:rsidP="004D41AD">
      <w:pPr>
        <w:pStyle w:val="4"/>
        <w:numPr>
          <w:ilvl w:val="1"/>
          <w:numId w:val="2"/>
        </w:numPr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Личное дело педагогов и сотрудников Учреждения ведется в течение всего периода работы каждого педагога и сотрудника в Учреждении.</w:t>
      </w:r>
    </w:p>
    <w:p w:rsidR="00063280" w:rsidRPr="004D41AD" w:rsidRDefault="00BE1951" w:rsidP="004D41AD">
      <w:pPr>
        <w:pStyle w:val="4"/>
        <w:numPr>
          <w:ilvl w:val="1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Ведение ли</w:t>
      </w:r>
      <w:r w:rsidRPr="004D41AD">
        <w:rPr>
          <w:sz w:val="24"/>
          <w:szCs w:val="24"/>
        </w:rPr>
        <w:t>чного дела предусматривает:</w:t>
      </w:r>
    </w:p>
    <w:p w:rsidR="00063280" w:rsidRPr="004D41AD" w:rsidRDefault="004D41AD" w:rsidP="004D41AD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>
        <w:rPr>
          <w:rStyle w:val="7pt0pt"/>
          <w:sz w:val="24"/>
          <w:szCs w:val="24"/>
        </w:rPr>
        <w:t>помещение документов,</w:t>
      </w:r>
      <w:r w:rsidR="00BE1951" w:rsidRPr="004D41AD">
        <w:rPr>
          <w:rStyle w:val="7pt0pt0"/>
          <w:sz w:val="24"/>
          <w:szCs w:val="24"/>
          <w:lang w:val="ru-RU"/>
        </w:rPr>
        <w:t xml:space="preserve"> </w:t>
      </w:r>
      <w:r w:rsidR="00BE1951" w:rsidRPr="004D41AD">
        <w:rPr>
          <w:sz w:val="24"/>
          <w:szCs w:val="24"/>
        </w:rPr>
        <w:t>подлежащих хранению в составе личных дел, в хронологическом порядке;</w:t>
      </w:r>
      <w:r>
        <w:rPr>
          <w:sz w:val="24"/>
          <w:szCs w:val="24"/>
        </w:rPr>
        <w:t xml:space="preserve"> </w:t>
      </w:r>
      <w:r w:rsidR="00BE1951" w:rsidRPr="004D41AD">
        <w:rPr>
          <w:sz w:val="24"/>
          <w:szCs w:val="24"/>
        </w:rPr>
        <w:t xml:space="preserve">ежегодную проверку состояния личного дела педагогов и сотрудников Учреждения, на предмет сохранности включенных в него документов и </w:t>
      </w:r>
      <w:r w:rsidR="00BE1951" w:rsidRPr="004D41AD">
        <w:rPr>
          <w:sz w:val="24"/>
          <w:szCs w:val="24"/>
        </w:rPr>
        <w:t>своевременное заполнение.</w:t>
      </w:r>
    </w:p>
    <w:p w:rsidR="00063280" w:rsidRPr="004D41AD" w:rsidRDefault="00BE1951" w:rsidP="004D41AD">
      <w:pPr>
        <w:pStyle w:val="4"/>
        <w:numPr>
          <w:ilvl w:val="1"/>
          <w:numId w:val="2"/>
        </w:numPr>
        <w:shd w:val="clear" w:color="auto" w:fill="auto"/>
        <w:tabs>
          <w:tab w:val="left" w:pos="533"/>
        </w:tabs>
        <w:spacing w:line="240" w:lineRule="auto"/>
        <w:ind w:left="20"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Листы документов подлежат нумерации. Составляется внутренняя опись документов, находящихся в личном деле.</w:t>
      </w:r>
    </w:p>
    <w:p w:rsidR="00063280" w:rsidRPr="004D41AD" w:rsidRDefault="00BE1951" w:rsidP="004D41AD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292"/>
        </w:tabs>
        <w:spacing w:before="0" w:after="0" w:line="240" w:lineRule="auto"/>
        <w:ind w:left="1860"/>
        <w:rPr>
          <w:sz w:val="24"/>
          <w:szCs w:val="24"/>
        </w:rPr>
      </w:pPr>
      <w:bookmarkStart w:id="5" w:name="bookmark5"/>
      <w:r w:rsidRPr="004D41AD">
        <w:rPr>
          <w:sz w:val="24"/>
          <w:szCs w:val="24"/>
        </w:rPr>
        <w:t>ПОРЯДОК УЧЕТА И ХРАНЕНИЯ ЛИЧНЫХ ДЕЛ.</w:t>
      </w:r>
      <w:bookmarkEnd w:id="5"/>
    </w:p>
    <w:p w:rsidR="00063280" w:rsidRPr="004D41AD" w:rsidRDefault="00BE1951" w:rsidP="004D41AD">
      <w:pPr>
        <w:pStyle w:val="4"/>
        <w:numPr>
          <w:ilvl w:val="1"/>
          <w:numId w:val="2"/>
        </w:numPr>
        <w:shd w:val="clear" w:color="auto" w:fill="auto"/>
        <w:spacing w:line="240" w:lineRule="auto"/>
        <w:ind w:left="20"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Хранение и учет личных дел педагогов и сотрудников Учреждения организуются с целью быс</w:t>
      </w:r>
      <w:r w:rsidRPr="004D41AD">
        <w:rPr>
          <w:sz w:val="24"/>
          <w:szCs w:val="24"/>
        </w:rPr>
        <w:t>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063280" w:rsidRDefault="00BE1951" w:rsidP="004D41AD">
      <w:pPr>
        <w:pStyle w:val="4"/>
        <w:numPr>
          <w:ilvl w:val="0"/>
          <w:numId w:val="3"/>
        </w:numPr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Личные дела хранятся в сейфе, а внутри - по алфавиту.</w:t>
      </w:r>
    </w:p>
    <w:p w:rsidR="008931BE" w:rsidRPr="004D41AD" w:rsidRDefault="008931BE" w:rsidP="008931BE">
      <w:pPr>
        <w:pStyle w:val="4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</w:p>
    <w:p w:rsidR="00063280" w:rsidRPr="004D41AD" w:rsidRDefault="00BE1951" w:rsidP="008931BE">
      <w:pPr>
        <w:pStyle w:val="4"/>
        <w:numPr>
          <w:ilvl w:val="0"/>
          <w:numId w:val="3"/>
        </w:numPr>
        <w:shd w:val="clear" w:color="auto" w:fill="auto"/>
        <w:spacing w:line="240" w:lineRule="auto"/>
        <w:ind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lastRenderedPageBreak/>
        <w:t xml:space="preserve"> Доступ к ли</w:t>
      </w:r>
      <w:r w:rsidRPr="004D41AD">
        <w:rPr>
          <w:sz w:val="24"/>
          <w:szCs w:val="24"/>
        </w:rPr>
        <w:t>чным делам педагогов и сотрудников Учреждения имеет только</w:t>
      </w:r>
      <w:r w:rsidR="008931BE">
        <w:rPr>
          <w:sz w:val="24"/>
          <w:szCs w:val="24"/>
        </w:rPr>
        <w:t xml:space="preserve"> </w:t>
      </w:r>
      <w:r w:rsidRPr="004D41AD">
        <w:rPr>
          <w:sz w:val="24"/>
          <w:szCs w:val="24"/>
        </w:rPr>
        <w:t>заведующий Учреждением.</w:t>
      </w:r>
    </w:p>
    <w:p w:rsidR="00063280" w:rsidRPr="004D41AD" w:rsidRDefault="00BE1951" w:rsidP="008931BE">
      <w:pPr>
        <w:pStyle w:val="4"/>
        <w:shd w:val="clear" w:color="auto" w:fill="auto"/>
        <w:spacing w:line="240" w:lineRule="auto"/>
        <w:ind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Систематизация личных дел педагогов и сотрудников производится в алфавитном порядке. Личные дела педагогов и сотрудников образовательного учреждения, хранятся 75 лет с года </w:t>
      </w:r>
      <w:r w:rsidRPr="004D41AD">
        <w:rPr>
          <w:sz w:val="24"/>
          <w:szCs w:val="24"/>
        </w:rPr>
        <w:t>увольнения работника.</w:t>
      </w:r>
    </w:p>
    <w:p w:rsidR="00063280" w:rsidRPr="004D41AD" w:rsidRDefault="00BE1951" w:rsidP="004D41AD">
      <w:pPr>
        <w:pStyle w:val="13"/>
        <w:keepNext/>
        <w:keepLines/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bookmarkStart w:id="6" w:name="bookmark6"/>
      <w:r w:rsidRPr="004D41AD">
        <w:rPr>
          <w:sz w:val="24"/>
          <w:szCs w:val="24"/>
        </w:rPr>
        <w:t>5. ПОРЯДОК ВЫДАЧИ ЛИЧНЫХ ДЕЛ ВО ВРЕМЕННОЕ ПОЛЬЗОВАНИЕ</w:t>
      </w:r>
      <w:bookmarkEnd w:id="6"/>
    </w:p>
    <w:p w:rsidR="00063280" w:rsidRPr="004D41AD" w:rsidRDefault="00BE1951" w:rsidP="004D41AD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Выдача личных дел (отдельных документов в составе личного дела) во временное пользование производится с разрешения заведующего Учреждением на основании письменного заявления работ</w:t>
      </w:r>
      <w:r w:rsidRPr="004D41AD">
        <w:rPr>
          <w:sz w:val="24"/>
          <w:szCs w:val="24"/>
        </w:rPr>
        <w:t>ника.</w:t>
      </w:r>
    </w:p>
    <w:p w:rsidR="00063280" w:rsidRPr="004D41AD" w:rsidRDefault="00BE1951" w:rsidP="004D41AD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Работа (ознакомление) с личными делами педагогов и сотрудников Учреждения производится в кабинете заведующего. Заведующий Учреждением обязан убедиться в том, что все личные дела, выданные во временное пользование, возвращены на место хранения.</w:t>
      </w:r>
    </w:p>
    <w:p w:rsidR="00063280" w:rsidRPr="004D41AD" w:rsidRDefault="00BE1951" w:rsidP="004D41AD">
      <w:pPr>
        <w:pStyle w:val="13"/>
        <w:keepNext/>
        <w:keepLines/>
        <w:shd w:val="clear" w:color="auto" w:fill="auto"/>
        <w:spacing w:before="0" w:after="0" w:line="240" w:lineRule="auto"/>
        <w:ind w:left="300"/>
        <w:jc w:val="center"/>
        <w:rPr>
          <w:sz w:val="24"/>
          <w:szCs w:val="24"/>
        </w:rPr>
      </w:pPr>
      <w:bookmarkStart w:id="7" w:name="bookmark7"/>
      <w:r w:rsidRPr="004D41AD">
        <w:rPr>
          <w:sz w:val="24"/>
          <w:szCs w:val="24"/>
        </w:rPr>
        <w:t>6. ОТ</w:t>
      </w:r>
      <w:r w:rsidRPr="004D41AD">
        <w:rPr>
          <w:sz w:val="24"/>
          <w:szCs w:val="24"/>
        </w:rPr>
        <w:t>ВЕТСТВЕННОСТЬ</w:t>
      </w:r>
      <w:bookmarkEnd w:id="7"/>
    </w:p>
    <w:p w:rsidR="00063280" w:rsidRPr="004D41AD" w:rsidRDefault="00BE1951" w:rsidP="004D41A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Педагоги и сотрудники Учреждения обязаны своевременно представлять заведующему Учреждением изменения в персональных данных, включенных в состав личного дела.</w:t>
      </w:r>
    </w:p>
    <w:p w:rsidR="00063280" w:rsidRPr="004D41AD" w:rsidRDefault="00BE1951" w:rsidP="004D41A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Работодатель (Учреждение) обеспечивает:</w:t>
      </w:r>
    </w:p>
    <w:p w:rsidR="00063280" w:rsidRPr="004D41AD" w:rsidRDefault="00BE1951" w:rsidP="004D41AD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сохранность личных дел педагогов и сотрудников;</w:t>
      </w:r>
    </w:p>
    <w:p w:rsidR="00063280" w:rsidRPr="004D41AD" w:rsidRDefault="00BE1951" w:rsidP="004D41AD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конфиденциальность сведений, содержащихся в личных делах педагогов и сотрудников.</w:t>
      </w:r>
    </w:p>
    <w:p w:rsidR="00063280" w:rsidRPr="004D41AD" w:rsidRDefault="00BE1951" w:rsidP="004D41AD">
      <w:pPr>
        <w:pStyle w:val="13"/>
        <w:keepNext/>
        <w:keepLines/>
        <w:shd w:val="clear" w:color="auto" w:fill="auto"/>
        <w:spacing w:before="0" w:after="0" w:line="240" w:lineRule="auto"/>
        <w:ind w:left="300"/>
        <w:jc w:val="center"/>
        <w:rPr>
          <w:sz w:val="24"/>
          <w:szCs w:val="24"/>
        </w:rPr>
      </w:pPr>
      <w:bookmarkStart w:id="8" w:name="bookmark8"/>
      <w:r w:rsidRPr="004D41AD">
        <w:rPr>
          <w:sz w:val="24"/>
          <w:szCs w:val="24"/>
        </w:rPr>
        <w:t>7. ПРАВА</w:t>
      </w:r>
      <w:bookmarkEnd w:id="8"/>
    </w:p>
    <w:p w:rsidR="00063280" w:rsidRPr="004D41AD" w:rsidRDefault="00BE1951" w:rsidP="004D41AD">
      <w:pPr>
        <w:pStyle w:val="4"/>
        <w:numPr>
          <w:ilvl w:val="0"/>
          <w:numId w:val="7"/>
        </w:numPr>
        <w:shd w:val="clear" w:color="auto" w:fill="auto"/>
        <w:tabs>
          <w:tab w:val="left" w:pos="533"/>
        </w:tabs>
        <w:spacing w:line="240" w:lineRule="auto"/>
        <w:ind w:left="20" w:right="320" w:firstLine="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Для обеспечения защиты персональных данных, которые хранятся в личных делах педагогов и сотрудников Учреждения:</w:t>
      </w:r>
    </w:p>
    <w:p w:rsidR="00063280" w:rsidRPr="004D41AD" w:rsidRDefault="00BE1951" w:rsidP="004D41AD">
      <w:pPr>
        <w:pStyle w:val="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Пед</w:t>
      </w:r>
      <w:r w:rsidRPr="004D41AD">
        <w:rPr>
          <w:sz w:val="24"/>
          <w:szCs w:val="24"/>
        </w:rPr>
        <w:t>агоги и сотрудники Учреждения имеют право:</w:t>
      </w:r>
    </w:p>
    <w:p w:rsidR="00063280" w:rsidRPr="004D41AD" w:rsidRDefault="00BE1951" w:rsidP="004D41AD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720" w:right="240"/>
        <w:jc w:val="left"/>
        <w:rPr>
          <w:sz w:val="24"/>
          <w:szCs w:val="24"/>
        </w:rPr>
      </w:pPr>
      <w:r w:rsidRPr="004D41AD">
        <w:rPr>
          <w:sz w:val="24"/>
          <w:szCs w:val="24"/>
        </w:rPr>
        <w:t xml:space="preserve"> получить полную информацию о своих персональных данных и обработке этих данных; получить свободный доступ к своим персональным данным;</w:t>
      </w:r>
    </w:p>
    <w:p w:rsidR="00063280" w:rsidRPr="004D41AD" w:rsidRDefault="00BE1951" w:rsidP="004D41AD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720" w:right="32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 xml:space="preserve"> получить копии, хранящиеся в личном деле и содержащие персональные данные; требовать исключения или исправления неверных, или неполных персональных данных.</w:t>
      </w:r>
    </w:p>
    <w:p w:rsidR="00063280" w:rsidRPr="004D41AD" w:rsidRDefault="00BE1951" w:rsidP="004D41AD">
      <w:pPr>
        <w:pStyle w:val="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D41AD">
        <w:rPr>
          <w:sz w:val="24"/>
          <w:szCs w:val="24"/>
        </w:rPr>
        <w:t>Работодатель (Учреждение) имеет право:</w:t>
      </w:r>
    </w:p>
    <w:p w:rsidR="00063280" w:rsidRPr="004D41AD" w:rsidRDefault="00BE1951" w:rsidP="004D41AD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720" w:right="240"/>
        <w:jc w:val="left"/>
        <w:rPr>
          <w:sz w:val="24"/>
          <w:szCs w:val="24"/>
        </w:rPr>
      </w:pPr>
      <w:r w:rsidRPr="004D41AD">
        <w:rPr>
          <w:sz w:val="24"/>
          <w:szCs w:val="24"/>
        </w:rPr>
        <w:t xml:space="preserve"> Обрабатывать персональные данные педагогов и сотрудников, в</w:t>
      </w:r>
      <w:r w:rsidRPr="004D41AD">
        <w:rPr>
          <w:sz w:val="24"/>
          <w:szCs w:val="24"/>
        </w:rPr>
        <w:t xml:space="preserve"> том числе и на электронных носителях;</w:t>
      </w:r>
    </w:p>
    <w:p w:rsidR="00063280" w:rsidRPr="004D41AD" w:rsidRDefault="00BE1951" w:rsidP="004D41AD">
      <w:pPr>
        <w:pStyle w:val="4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  <w:sectPr w:rsidR="00063280" w:rsidRPr="004D41AD" w:rsidSect="004D41AD">
          <w:type w:val="continuous"/>
          <w:pgSz w:w="11909" w:h="16838"/>
          <w:pgMar w:top="801" w:right="909" w:bottom="851" w:left="909" w:header="0" w:footer="3" w:gutter="290"/>
          <w:cols w:space="720"/>
          <w:noEndnote/>
          <w:docGrid w:linePitch="360"/>
        </w:sectPr>
      </w:pPr>
      <w:r w:rsidRPr="004D41AD">
        <w:rPr>
          <w:sz w:val="24"/>
          <w:szCs w:val="24"/>
        </w:rPr>
        <w:t>Запросить от педагогов и сотрудников Учреждения всю необходимую информацию.</w:t>
      </w:r>
    </w:p>
    <w:p w:rsidR="00063280" w:rsidRPr="004D41AD" w:rsidRDefault="00063280" w:rsidP="004D41AD">
      <w:pPr>
        <w:pStyle w:val="41"/>
        <w:shd w:val="clear" w:color="auto" w:fill="auto"/>
        <w:spacing w:after="0" w:line="240" w:lineRule="auto"/>
        <w:ind w:left="20" w:right="180"/>
        <w:rPr>
          <w:sz w:val="24"/>
          <w:szCs w:val="24"/>
        </w:rPr>
      </w:pPr>
    </w:p>
    <w:sectPr w:rsidR="00063280" w:rsidRPr="004D41AD" w:rsidSect="00063280">
      <w:type w:val="continuous"/>
      <w:pgSz w:w="11909" w:h="16838"/>
      <w:pgMar w:top="696" w:right="3768" w:bottom="13979" w:left="49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51" w:rsidRDefault="00BE1951" w:rsidP="00063280">
      <w:r>
        <w:separator/>
      </w:r>
    </w:p>
  </w:endnote>
  <w:endnote w:type="continuationSeparator" w:id="0">
    <w:p w:rsidR="00BE1951" w:rsidRDefault="00BE1951" w:rsidP="0006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51" w:rsidRDefault="00BE1951"/>
  </w:footnote>
  <w:footnote w:type="continuationSeparator" w:id="0">
    <w:p w:rsidR="00BE1951" w:rsidRDefault="00BE19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F03"/>
    <w:multiLevelType w:val="multilevel"/>
    <w:tmpl w:val="EDC8C0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D545A"/>
    <w:multiLevelType w:val="multilevel"/>
    <w:tmpl w:val="95240F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A5B7D"/>
    <w:multiLevelType w:val="multilevel"/>
    <w:tmpl w:val="0974EA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73A19"/>
    <w:multiLevelType w:val="multilevel"/>
    <w:tmpl w:val="4216D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36576"/>
    <w:multiLevelType w:val="multilevel"/>
    <w:tmpl w:val="46629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4385B"/>
    <w:multiLevelType w:val="multilevel"/>
    <w:tmpl w:val="94725A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13CC8"/>
    <w:multiLevelType w:val="multilevel"/>
    <w:tmpl w:val="17AEA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3280"/>
    <w:rsid w:val="00063280"/>
    <w:rsid w:val="004D41AD"/>
    <w:rsid w:val="008931BE"/>
    <w:rsid w:val="00B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280"/>
    <w:rPr>
      <w:color w:val="000000"/>
    </w:rPr>
  </w:style>
  <w:style w:type="paragraph" w:styleId="1">
    <w:name w:val="heading 1"/>
    <w:basedOn w:val="a"/>
    <w:next w:val="a"/>
    <w:link w:val="10"/>
    <w:qFormat/>
    <w:rsid w:val="004D41A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2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3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632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063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06328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0632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3"/>
    <w:basedOn w:val="a4"/>
    <w:rsid w:val="000632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-1pt">
    <w:name w:val="Основной текст + 14 pt;Полужирный;Курсив;Интервал -1 pt"/>
    <w:basedOn w:val="a4"/>
    <w:rsid w:val="00063280"/>
    <w:rPr>
      <w:b/>
      <w:bCs/>
      <w:i/>
      <w:iCs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5pt">
    <w:name w:val="Основной текст + 7;5 pt;Курсив"/>
    <w:basedOn w:val="a4"/>
    <w:rsid w:val="00063280"/>
    <w:rPr>
      <w:i/>
      <w:iCs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pt">
    <w:name w:val="Основной текст + 13 pt"/>
    <w:basedOn w:val="a4"/>
    <w:rsid w:val="0006328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0">
    <w:name w:val="Основной текст + 13 pt"/>
    <w:basedOn w:val="a4"/>
    <w:rsid w:val="0006328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4pt-1pt0">
    <w:name w:val="Основной текст + 14 pt;Полужирный;Курсив;Интервал -1 pt"/>
    <w:basedOn w:val="a4"/>
    <w:rsid w:val="00063280"/>
    <w:rPr>
      <w:b/>
      <w:bCs/>
      <w:i/>
      <w:i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63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063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pt0pt">
    <w:name w:val="Основной текст + 7 pt;Интервал 0 pt"/>
    <w:basedOn w:val="a4"/>
    <w:rsid w:val="00063280"/>
    <w:rPr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7pt0pt0">
    <w:name w:val="Основной текст + 7 pt;Малые прописные;Интервал 0 pt"/>
    <w:basedOn w:val="a4"/>
    <w:rsid w:val="00063280"/>
    <w:rPr>
      <w:smallCaps/>
      <w:color w:val="000000"/>
      <w:spacing w:val="10"/>
      <w:w w:val="100"/>
      <w:position w:val="0"/>
      <w:sz w:val="14"/>
      <w:szCs w:val="14"/>
      <w:lang w:val="en-US" w:eastAsia="en-US" w:bidi="en-US"/>
    </w:rPr>
  </w:style>
  <w:style w:type="character" w:customStyle="1" w:styleId="12">
    <w:name w:val="Заголовок №1_"/>
    <w:basedOn w:val="a0"/>
    <w:link w:val="13"/>
    <w:rsid w:val="00063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063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sid w:val="0006328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3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6328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rsid w:val="00063280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063280"/>
    <w:pPr>
      <w:shd w:val="clear" w:color="auto" w:fill="FFFFFF"/>
      <w:spacing w:before="24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063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3">
    <w:name w:val="Заголовок №1"/>
    <w:basedOn w:val="a"/>
    <w:link w:val="12"/>
    <w:rsid w:val="0006328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rsid w:val="00063280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6328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4D41AD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5">
    <w:name w:val="Normal (Web)"/>
    <w:basedOn w:val="a"/>
    <w:rsid w:val="004D41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2018-01-24T11:32:00Z</dcterms:created>
  <dcterms:modified xsi:type="dcterms:W3CDTF">2018-01-24T11:44:00Z</dcterms:modified>
</cp:coreProperties>
</file>